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C0" w:rsidRDefault="008333DC" w:rsidP="00446BD7">
      <w:pPr>
        <w:jc w:val="center"/>
        <w:rPr>
          <w:rFonts w:ascii="游ゴシック" w:eastAsia="游ゴシック" w:hAnsi="游ゴシック"/>
          <w:b/>
          <w:sz w:val="28"/>
        </w:rPr>
      </w:pPr>
      <w:r w:rsidRPr="008333DC">
        <w:rPr>
          <w:rFonts w:ascii="游ゴシック" w:eastAsia="游ゴシック" w:hAnsi="游ゴシック" w:hint="eastAsia"/>
          <w:b/>
          <w:sz w:val="28"/>
        </w:rPr>
        <w:t>第四次国立市子ども総合計画（素案）</w:t>
      </w:r>
      <w:bookmarkStart w:id="0" w:name="_GoBack"/>
      <w:bookmarkEnd w:id="0"/>
      <w:r w:rsidR="00446BD7" w:rsidRPr="008501A6">
        <w:rPr>
          <w:rFonts w:ascii="游ゴシック" w:eastAsia="游ゴシック" w:hAnsi="游ゴシック" w:hint="eastAsia"/>
          <w:b/>
          <w:sz w:val="28"/>
        </w:rPr>
        <w:t>に関する</w:t>
      </w:r>
    </w:p>
    <w:p w:rsidR="004555BB" w:rsidRPr="008501A6" w:rsidRDefault="00446BD7" w:rsidP="00446BD7">
      <w:pPr>
        <w:jc w:val="center"/>
        <w:rPr>
          <w:rFonts w:ascii="游ゴシック" w:eastAsia="游ゴシック" w:hAnsi="游ゴシック"/>
          <w:b/>
          <w:sz w:val="28"/>
        </w:rPr>
      </w:pPr>
      <w:r w:rsidRPr="008501A6">
        <w:rPr>
          <w:rFonts w:ascii="游ゴシック" w:eastAsia="游ゴシック" w:hAnsi="游ゴシック" w:hint="eastAsia"/>
          <w:b/>
          <w:sz w:val="28"/>
        </w:rPr>
        <w:t>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DD542A" w:rsidRPr="008501A6" w:rsidTr="00DD542A">
        <w:trPr>
          <w:trHeight w:val="556"/>
        </w:trPr>
        <w:tc>
          <w:tcPr>
            <w:tcW w:w="1101" w:type="dxa"/>
            <w:vAlign w:val="center"/>
          </w:tcPr>
          <w:p w:rsidR="00DD542A" w:rsidRPr="008501A6" w:rsidRDefault="00DD542A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8501A6" w:rsidRDefault="00E22660" w:rsidP="008333D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8333DC">
              <w:rPr>
                <w:rFonts w:ascii="游明朝" w:eastAsia="游明朝" w:hAnsi="游明朝" w:hint="eastAsia"/>
                <w:sz w:val="24"/>
              </w:rPr>
              <w:t>7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8333DC">
              <w:rPr>
                <w:rFonts w:ascii="游明朝" w:eastAsia="游明朝" w:hAnsi="游明朝" w:hint="eastAsia"/>
                <w:sz w:val="24"/>
              </w:rPr>
              <w:t>1</w:t>
            </w:r>
            <w:r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FB48FB">
              <w:rPr>
                <w:rFonts w:ascii="游明朝" w:eastAsia="游明朝" w:hAnsi="游明朝" w:hint="eastAsia"/>
                <w:sz w:val="24"/>
              </w:rPr>
              <w:t>6</w:t>
            </w:r>
            <w:r w:rsidR="005255C0">
              <w:rPr>
                <w:rFonts w:ascii="游明朝" w:eastAsia="游明朝" w:hAnsi="游明朝" w:hint="eastAsia"/>
                <w:sz w:val="24"/>
              </w:rPr>
              <w:t>日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（</w:t>
            </w:r>
            <w:r w:rsidR="008333DC">
              <w:rPr>
                <w:rFonts w:ascii="游明朝" w:eastAsia="游明朝" w:hAnsi="游明朝" w:hint="eastAsia"/>
                <w:sz w:val="24"/>
              </w:rPr>
              <w:t>月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）～</w:t>
            </w: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8333DC">
              <w:rPr>
                <w:rFonts w:ascii="游明朝" w:eastAsia="游明朝" w:hAnsi="游明朝" w:hint="eastAsia"/>
                <w:sz w:val="24"/>
              </w:rPr>
              <w:t>7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8333DC">
              <w:rPr>
                <w:rFonts w:ascii="游明朝" w:eastAsia="游明朝" w:hAnsi="游明朝" w:hint="eastAsia"/>
                <w:sz w:val="24"/>
              </w:rPr>
              <w:t>1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8333DC">
              <w:rPr>
                <w:rFonts w:ascii="游明朝" w:eastAsia="游明朝" w:hAnsi="游明朝" w:hint="eastAsia"/>
                <w:sz w:val="24"/>
              </w:rPr>
              <w:t>2</w:t>
            </w:r>
            <w:r w:rsidR="008333DC">
              <w:rPr>
                <w:rFonts w:ascii="游明朝" w:eastAsia="游明朝" w:hAnsi="游明朝"/>
                <w:sz w:val="24"/>
              </w:rPr>
              <w:t>6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日（</w:t>
            </w:r>
            <w:r w:rsidR="008333DC">
              <w:rPr>
                <w:rFonts w:ascii="游明朝" w:eastAsia="游明朝" w:hAnsi="游明朝" w:hint="eastAsia"/>
                <w:sz w:val="24"/>
              </w:rPr>
              <w:t>日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446BD7" w:rsidRPr="008501A6" w:rsidTr="00DD542A">
        <w:tc>
          <w:tcPr>
            <w:tcW w:w="1101" w:type="dxa"/>
            <w:vMerge w:val="restart"/>
          </w:tcPr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意見の</w:t>
            </w:r>
          </w:p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Pr="008501A6" w:rsidRDefault="0027190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909" w:rsidRPr="0027190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271909">
                    <w:rPr>
                      <w:rFonts w:ascii="游明朝" w:eastAsia="游明朝" w:hAnsi="游明朝"/>
                      <w:sz w:val="24"/>
                    </w:rPr>
                    <w:t>氏名</w:t>
                  </w:r>
                </w:rubyBase>
              </w:ruby>
            </w:r>
            <w:r w:rsidR="00446BD7"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86528B">
        <w:trPr>
          <w:trHeight w:val="1669"/>
        </w:trPr>
        <w:tc>
          <w:tcPr>
            <w:tcW w:w="1101" w:type="dxa"/>
            <w:vMerge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2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住所</w:t>
            </w:r>
            <w:r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〒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DD542A">
        <w:tc>
          <w:tcPr>
            <w:tcW w:w="4644" w:type="dxa"/>
            <w:gridSpan w:val="2"/>
          </w:tcPr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市外在住の方は、通勤・通学・納税義務等の</w:t>
            </w:r>
          </w:p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</w:tbl>
    <w:p w:rsidR="00446BD7" w:rsidRPr="008501A6" w:rsidRDefault="00446BD7" w:rsidP="00446BD7">
      <w:pPr>
        <w:rPr>
          <w:rFonts w:ascii="游明朝" w:eastAsia="游明朝" w:hAnsi="游明朝"/>
        </w:rPr>
      </w:pPr>
      <w:r w:rsidRPr="008501A6">
        <w:rPr>
          <w:rFonts w:ascii="游明朝" w:eastAsia="游明朝" w:hAnsi="游明朝" w:hint="eastAsia"/>
        </w:rPr>
        <w:t>※意見募集結果の公表に際しては、ご意見以外の内容は公表いたしません。</w:t>
      </w:r>
      <w:r w:rsidR="009C1CDD">
        <w:rPr>
          <w:rFonts w:ascii="游明朝" w:eastAsia="游明朝" w:hAnsi="游明朝" w:hint="eastAsia"/>
        </w:rPr>
        <w:t>また、ご意見に対して個別の回答は</w:t>
      </w:r>
      <w:r w:rsidR="005F1607">
        <w:rPr>
          <w:rFonts w:ascii="游明朝" w:eastAsia="游明朝" w:hAnsi="游明朝" w:hint="eastAsia"/>
        </w:rPr>
        <w:t>いた</w:t>
      </w:r>
      <w:r w:rsidR="009C1CDD">
        <w:rPr>
          <w:rFonts w:ascii="游明朝" w:eastAsia="游明朝" w:hAnsi="游明朝" w:hint="eastAsia"/>
        </w:rPr>
        <w:t>しませんので、ご了承ください。</w:t>
      </w:r>
    </w:p>
    <w:p w:rsidR="00446BD7" w:rsidRPr="008501A6" w:rsidRDefault="00446BD7">
      <w:pPr>
        <w:rPr>
          <w:rFonts w:ascii="游明朝" w:eastAsia="游明朝" w:hAnsi="游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RPr="008501A6" w:rsidTr="0086528B">
        <w:trPr>
          <w:trHeight w:val="6054"/>
        </w:trPr>
        <w:tc>
          <w:tcPr>
            <w:tcW w:w="988" w:type="dxa"/>
          </w:tcPr>
          <w:p w:rsidR="00446BD7" w:rsidRPr="008501A6" w:rsidRDefault="00446BD7" w:rsidP="00814EF0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意見及び理由を記入してください。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8501A6" w:rsidRDefault="00550AFC" w:rsidP="00550AFC">
      <w:pPr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※ご意見提出の書式は自由です（この用紙以外の書式でも構いません）。ただし、住所・氏名</w:t>
      </w:r>
      <w:r w:rsidR="00271909">
        <w:rPr>
          <w:rFonts w:ascii="游明朝" w:eastAsia="游明朝" w:hAnsi="游明朝" w:hint="eastAsia"/>
          <w:sz w:val="18"/>
        </w:rPr>
        <w:t>(ふりがな)</w:t>
      </w:r>
      <w:r w:rsidRPr="008501A6">
        <w:rPr>
          <w:rFonts w:ascii="游明朝" w:eastAsia="游明朝" w:hAnsi="游明朝" w:hint="eastAsia"/>
          <w:sz w:val="18"/>
        </w:rPr>
        <w:t>を明記ください。</w:t>
      </w:r>
    </w:p>
    <w:p w:rsidR="00446BD7" w:rsidRPr="0075202D" w:rsidRDefault="008501A6" w:rsidP="00550AFC">
      <w:pPr>
        <w:snapToGrid w:val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○お問</w:t>
      </w:r>
      <w:r w:rsidR="00446BD7" w:rsidRPr="008501A6">
        <w:rPr>
          <w:rFonts w:ascii="游明朝" w:eastAsia="游明朝" w:hAnsi="游明朝" w:hint="eastAsia"/>
          <w:sz w:val="18"/>
        </w:rPr>
        <w:t>合せ先</w:t>
      </w:r>
      <w:r>
        <w:rPr>
          <w:rFonts w:ascii="游明朝" w:eastAsia="游明朝" w:hAnsi="游明朝" w:hint="eastAsia"/>
          <w:sz w:val="18"/>
        </w:rPr>
        <w:t xml:space="preserve">　　</w:t>
      </w:r>
      <w:r w:rsidR="007B3B97" w:rsidRPr="008501A6">
        <w:rPr>
          <w:rFonts w:ascii="游明朝" w:eastAsia="游明朝" w:hAnsi="游明朝" w:hint="eastAsia"/>
          <w:sz w:val="18"/>
        </w:rPr>
        <w:t>国立市</w:t>
      </w:r>
      <w:r w:rsidR="00F543F4">
        <w:rPr>
          <w:rFonts w:ascii="游明朝" w:eastAsia="游明朝" w:hAnsi="游明朝" w:hint="eastAsia"/>
          <w:sz w:val="18"/>
        </w:rPr>
        <w:t xml:space="preserve">　子ども家庭部　児童青少年課</w:t>
      </w:r>
      <w:r w:rsidR="00271909">
        <w:rPr>
          <w:rFonts w:ascii="游明朝" w:eastAsia="游明朝" w:hAnsi="游明朝" w:hint="eastAsia"/>
          <w:sz w:val="18"/>
        </w:rPr>
        <w:t xml:space="preserve">　</w:t>
      </w:r>
      <w:r w:rsidR="00F543F4">
        <w:rPr>
          <w:rFonts w:ascii="游明朝" w:eastAsia="游明朝" w:hAnsi="游明朝" w:hint="eastAsia"/>
          <w:sz w:val="18"/>
        </w:rPr>
        <w:t>児童・青少年係</w:t>
      </w:r>
      <w:r w:rsidR="00446BD7" w:rsidRPr="008501A6">
        <w:rPr>
          <w:rFonts w:ascii="游明朝" w:eastAsia="游明朝" w:hAnsi="游明朝" w:hint="eastAsia"/>
          <w:sz w:val="18"/>
        </w:rPr>
        <w:t xml:space="preserve">　</w:t>
      </w:r>
      <w:r w:rsidR="0075202D" w:rsidRPr="0075202D">
        <w:rPr>
          <w:rFonts w:ascii="游明朝" w:eastAsia="游明朝" w:hAnsi="游明朝" w:hint="eastAsia"/>
          <w:sz w:val="18"/>
          <w:bdr w:val="single" w:sz="4" w:space="0" w:color="auto"/>
        </w:rPr>
        <w:t>電話</w:t>
      </w:r>
      <w:r w:rsidR="0075202D">
        <w:rPr>
          <w:rFonts w:ascii="游明朝" w:eastAsia="游明朝" w:hAnsi="游明朝" w:hint="eastAsia"/>
          <w:sz w:val="18"/>
        </w:rPr>
        <w:t xml:space="preserve">　</w:t>
      </w:r>
      <w:r w:rsidR="00446BD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446BD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2111</w:t>
      </w:r>
      <w:r w:rsidR="004D57B3">
        <w:rPr>
          <w:rFonts w:ascii="游明朝" w:eastAsia="游明朝" w:hAnsi="游明朝" w:hint="eastAsia"/>
          <w:sz w:val="18"/>
        </w:rPr>
        <w:t>(代表)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住　所</w:t>
      </w:r>
      <w:r w:rsidRPr="008501A6">
        <w:rPr>
          <w:rFonts w:ascii="游明朝" w:eastAsia="游明朝" w:hAnsi="游明朝" w:hint="eastAsia"/>
          <w:sz w:val="18"/>
        </w:rPr>
        <w:t xml:space="preserve">　〒186-</w:t>
      </w:r>
      <w:r w:rsidR="00437590">
        <w:rPr>
          <w:rFonts w:ascii="游明朝" w:eastAsia="游明朝" w:hAnsi="游明朝" w:hint="eastAsia"/>
          <w:sz w:val="18"/>
        </w:rPr>
        <w:t>0003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5255C0">
        <w:rPr>
          <w:rFonts w:ascii="游明朝" w:eastAsia="游明朝" w:hAnsi="游明朝" w:hint="eastAsia"/>
          <w:sz w:val="18"/>
        </w:rPr>
        <w:t>国立市</w:t>
      </w:r>
      <w:r w:rsidRPr="008501A6">
        <w:rPr>
          <w:rFonts w:ascii="游明朝" w:eastAsia="游明朝" w:hAnsi="游明朝" w:hint="eastAsia"/>
          <w:sz w:val="18"/>
        </w:rPr>
        <w:t>富士見台2-47-</w:t>
      </w:r>
      <w:r w:rsidR="00F543F4">
        <w:rPr>
          <w:rFonts w:ascii="游明朝" w:eastAsia="游明朝" w:hAnsi="游明朝"/>
          <w:sz w:val="18"/>
        </w:rPr>
        <w:t>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F A X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B3B9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7B3B9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2283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メール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F543F4" w:rsidRPr="00F543F4">
        <w:rPr>
          <w:rFonts w:ascii="游明朝" w:eastAsia="游明朝" w:hAnsi="游明朝"/>
          <w:sz w:val="18"/>
        </w:rPr>
        <w:t>sec_jidosyonen@city.kunitachi.lg.jp</w:t>
      </w:r>
    </w:p>
    <w:p w:rsidR="00DD542A" w:rsidRPr="008501A6" w:rsidRDefault="00446BD7" w:rsidP="00550AFC">
      <w:pPr>
        <w:snapToGrid w:val="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○提出方法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Pr="008501A6">
        <w:rPr>
          <w:rFonts w:ascii="游明朝" w:eastAsia="游明朝" w:hAnsi="游明朝" w:hint="eastAsia"/>
          <w:sz w:val="18"/>
        </w:rPr>
        <w:t>郵送</w:t>
      </w:r>
      <w:r w:rsidR="00437590">
        <w:rPr>
          <w:rFonts w:ascii="游明朝" w:eastAsia="游明朝" w:hAnsi="游明朝" w:hint="eastAsia"/>
          <w:sz w:val="18"/>
        </w:rPr>
        <w:t>、</w:t>
      </w:r>
      <w:r w:rsidRPr="008501A6">
        <w:rPr>
          <w:rFonts w:ascii="游明朝" w:eastAsia="游明朝" w:hAnsi="游明朝" w:hint="eastAsia"/>
          <w:sz w:val="18"/>
        </w:rPr>
        <w:t>FAX</w:t>
      </w:r>
      <w:r w:rsidR="00437590">
        <w:rPr>
          <w:rFonts w:ascii="游明朝" w:eastAsia="游明朝" w:hAnsi="游明朝" w:hint="eastAsia"/>
          <w:sz w:val="18"/>
        </w:rPr>
        <w:t>、</w:t>
      </w:r>
      <w:r w:rsidR="00DD542A" w:rsidRPr="008501A6">
        <w:rPr>
          <w:rFonts w:ascii="游明朝" w:eastAsia="游明朝" w:hAnsi="游明朝" w:hint="eastAsia"/>
          <w:sz w:val="18"/>
        </w:rPr>
        <w:t>メール</w:t>
      </w:r>
      <w:r w:rsidR="00437590">
        <w:rPr>
          <w:rFonts w:ascii="游明朝" w:eastAsia="游明朝" w:hAnsi="游明朝" w:hint="eastAsia"/>
          <w:sz w:val="18"/>
        </w:rPr>
        <w:t>、</w:t>
      </w:r>
      <w:r w:rsidR="00437590" w:rsidRPr="00437590">
        <w:rPr>
          <w:rFonts w:ascii="游明朝" w:eastAsia="游明朝" w:hAnsi="游明朝" w:hint="eastAsia"/>
          <w:sz w:val="18"/>
        </w:rPr>
        <w:t>持参（下記閲覧場所に設置の専用回収箱へ投函）</w:t>
      </w:r>
    </w:p>
    <w:p w:rsidR="007B3B97" w:rsidRPr="008501A6" w:rsidRDefault="00586859" w:rsidP="00FB48FB">
      <w:pPr>
        <w:ind w:left="1440" w:hangingChars="800" w:hanging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○閲覧場所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="00FB48FB" w:rsidRPr="00FB48FB">
        <w:rPr>
          <w:rFonts w:ascii="游明朝" w:eastAsia="游明朝" w:hAnsi="游明朝" w:hint="eastAsia"/>
          <w:sz w:val="18"/>
        </w:rPr>
        <w:t>国立市役所情報公開コーナー、中央児童館、西児童館、矢川児童館・矢川プラス、</w:t>
      </w:r>
      <w:r w:rsidR="00FB48FB">
        <w:rPr>
          <w:rFonts w:ascii="游明朝" w:eastAsia="游明朝" w:hAnsi="游明朝" w:hint="eastAsia"/>
          <w:sz w:val="18"/>
        </w:rPr>
        <w:t>国立駅前</w:t>
      </w:r>
      <w:r w:rsidR="00FB48FB" w:rsidRPr="00FB48FB">
        <w:rPr>
          <w:rFonts w:ascii="游明朝" w:eastAsia="游明朝" w:hAnsi="游明朝" w:hint="eastAsia"/>
          <w:sz w:val="18"/>
        </w:rPr>
        <w:t>くにたち・こくぶんじ市民プラザ、北市民プラザ、南市民プラザ、公民館、中央図書館</w:t>
      </w:r>
    </w:p>
    <w:sectPr w:rsidR="007B3B97" w:rsidRPr="008501A6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53" w:rsidRDefault="001A4153" w:rsidP="001A4153">
      <w:r>
        <w:separator/>
      </w:r>
    </w:p>
  </w:endnote>
  <w:endnote w:type="continuationSeparator" w:id="0">
    <w:p w:rsidR="001A4153" w:rsidRDefault="001A4153" w:rsidP="001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53" w:rsidRDefault="001A4153" w:rsidP="001A4153">
      <w:r>
        <w:separator/>
      </w:r>
    </w:p>
  </w:footnote>
  <w:footnote w:type="continuationSeparator" w:id="0">
    <w:p w:rsidR="001A4153" w:rsidRDefault="001A4153" w:rsidP="001A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B07E1"/>
    <w:rsid w:val="001A4153"/>
    <w:rsid w:val="00271909"/>
    <w:rsid w:val="002D3DA5"/>
    <w:rsid w:val="0035626A"/>
    <w:rsid w:val="003F6BBB"/>
    <w:rsid w:val="00437590"/>
    <w:rsid w:val="00446BD7"/>
    <w:rsid w:val="004D57B3"/>
    <w:rsid w:val="005255C0"/>
    <w:rsid w:val="00550AFC"/>
    <w:rsid w:val="00586859"/>
    <w:rsid w:val="005C279C"/>
    <w:rsid w:val="005F1607"/>
    <w:rsid w:val="006C2DA3"/>
    <w:rsid w:val="0075202D"/>
    <w:rsid w:val="007B3B97"/>
    <w:rsid w:val="00814EF0"/>
    <w:rsid w:val="008333DC"/>
    <w:rsid w:val="00845380"/>
    <w:rsid w:val="008501A6"/>
    <w:rsid w:val="0086528B"/>
    <w:rsid w:val="00912AB7"/>
    <w:rsid w:val="00950FD8"/>
    <w:rsid w:val="009C1CDD"/>
    <w:rsid w:val="00A95B33"/>
    <w:rsid w:val="00CE1874"/>
    <w:rsid w:val="00CF686D"/>
    <w:rsid w:val="00DD542A"/>
    <w:rsid w:val="00E109CD"/>
    <w:rsid w:val="00E22660"/>
    <w:rsid w:val="00E90B93"/>
    <w:rsid w:val="00F543F4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6043E9"/>
  <w15:docId w15:val="{6A9078A2-0C18-437D-87DD-9C7D59B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53"/>
  </w:style>
  <w:style w:type="paragraph" w:styleId="a6">
    <w:name w:val="footer"/>
    <w:basedOn w:val="a"/>
    <w:link w:val="a7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53"/>
  </w:style>
  <w:style w:type="paragraph" w:styleId="a8">
    <w:name w:val="Balloon Text"/>
    <w:basedOn w:val="a"/>
    <w:link w:val="a9"/>
    <w:uiPriority w:val="99"/>
    <w:semiHidden/>
    <w:unhideWhenUsed/>
    <w:rsid w:val="00F5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User</cp:lastModifiedBy>
  <cp:revision>8</cp:revision>
  <cp:lastPrinted>2024-07-16T00:15:00Z</cp:lastPrinted>
  <dcterms:created xsi:type="dcterms:W3CDTF">2022-11-17T08:35:00Z</dcterms:created>
  <dcterms:modified xsi:type="dcterms:W3CDTF">2024-12-24T09:30:00Z</dcterms:modified>
</cp:coreProperties>
</file>