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BA1" w:rsidRDefault="00CF5BA1" w:rsidP="00CF5BA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F5BA1" w:rsidTr="00382E9D">
        <w:tc>
          <w:tcPr>
            <w:tcW w:w="8505" w:type="dxa"/>
            <w:tcBorders>
              <w:top w:val="single" w:sz="4" w:space="0" w:color="000000"/>
              <w:left w:val="single" w:sz="4" w:space="0" w:color="000000"/>
              <w:bottom w:val="single" w:sz="4" w:space="0" w:color="000000"/>
              <w:right w:val="single" w:sz="4" w:space="0" w:color="000000"/>
            </w:tcBorders>
          </w:tcPr>
          <w:p w:rsidR="00CF5BA1" w:rsidRPr="00B63EE9" w:rsidRDefault="00CF5BA1" w:rsidP="00CF5BA1">
            <w:pPr>
              <w:spacing w:line="280" w:lineRule="exact"/>
              <w:ind w:firstLineChars="100" w:firstLine="210"/>
              <w:rPr>
                <w:rFonts w:ascii="ＭＳ ゴシック" w:eastAsia="ＭＳ ゴシック" w:hAnsi="ＭＳ ゴシック"/>
              </w:rPr>
            </w:pPr>
            <w:r w:rsidRPr="00B63EE9">
              <w:rPr>
                <w:rFonts w:ascii="ＭＳ ゴシック" w:eastAsia="ＭＳ ゴシック" w:hAnsi="ＭＳ ゴシック" w:hint="eastAsia"/>
              </w:rPr>
              <w:t>令和５年1</w:t>
            </w:r>
            <w:r w:rsidRPr="00B63EE9">
              <w:rPr>
                <w:rFonts w:ascii="ＭＳ ゴシック" w:eastAsia="ＭＳ ゴシック" w:hAnsi="ＭＳ ゴシック"/>
              </w:rPr>
              <w:t>0</w:t>
            </w:r>
            <w:r w:rsidRPr="00B63EE9">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F5BA1" w:rsidRPr="00B63EE9" w:rsidRDefault="00CF5BA1" w:rsidP="00B63EE9">
            <w:pPr>
              <w:pBdr>
                <w:bottom w:val="single" w:sz="4" w:space="1" w:color="auto"/>
              </w:pBdr>
              <w:spacing w:line="280" w:lineRule="exact"/>
              <w:ind w:firstLineChars="100" w:firstLine="280"/>
              <w:rPr>
                <w:rFonts w:ascii="ＭＳ ゴシック" w:eastAsia="ＭＳ ゴシック" w:hAnsi="ＭＳ ゴシック"/>
              </w:rPr>
            </w:pPr>
            <w:r w:rsidRPr="00B63EE9">
              <w:rPr>
                <w:rFonts w:ascii="ＭＳ ゴシック" w:eastAsia="ＭＳ ゴシック" w:hAnsi="ＭＳ ゴシック" w:hint="eastAsia"/>
                <w:sz w:val="28"/>
                <w:szCs w:val="32"/>
              </w:rPr>
              <w:t xml:space="preserve">□ </w:t>
            </w:r>
            <w:r w:rsidRPr="00B63EE9">
              <w:rPr>
                <w:rFonts w:ascii="ＭＳ ゴシック" w:eastAsia="ＭＳ ゴシック" w:hAnsi="ＭＳ ゴシック" w:hint="eastAsia"/>
              </w:rPr>
              <w:t>当該申請は既存融資の借換を目的とした申請です。</w:t>
            </w:r>
          </w:p>
          <w:p w:rsidR="00CF5BA1" w:rsidRDefault="00CF5BA1" w:rsidP="004663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5BA1" w:rsidRDefault="00CF5BA1" w:rsidP="004663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CF5BA1" w:rsidRDefault="00CF5BA1" w:rsidP="004663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CF5BA1" w:rsidRDefault="00CF5BA1" w:rsidP="004663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年　　月　　日</w:t>
            </w:r>
          </w:p>
          <w:p w:rsidR="00CF5BA1" w:rsidRDefault="00CF5BA1" w:rsidP="00CF5BA1">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国立市長　永見　理夫　殿</w:t>
            </w:r>
          </w:p>
          <w:p w:rsidR="00CF5BA1" w:rsidRPr="00CF5BA1" w:rsidRDefault="00CF5BA1" w:rsidP="00CF5BA1">
            <w:pPr>
              <w:suppressAutoHyphens/>
              <w:kinsoku w:val="0"/>
              <w:wordWrap w:val="0"/>
              <w:overflowPunct w:val="0"/>
              <w:autoSpaceDE w:val="0"/>
              <w:autoSpaceDN w:val="0"/>
              <w:adjustRightInd w:val="0"/>
              <w:spacing w:line="274" w:lineRule="atLeast"/>
              <w:ind w:firstLineChars="50" w:firstLine="121"/>
              <w:jc w:val="left"/>
              <w:textAlignment w:val="baseline"/>
              <w:rPr>
                <w:rFonts w:ascii="ＭＳ ゴシック" w:eastAsia="ＭＳ ゴシック" w:hAnsi="ＭＳ ゴシック"/>
                <w:color w:val="000000"/>
                <w:spacing w:val="16"/>
                <w:kern w:val="0"/>
              </w:rPr>
            </w:pPr>
          </w:p>
          <w:p w:rsidR="00CF5BA1" w:rsidRDefault="00CF5BA1" w:rsidP="00C02598">
            <w:pPr>
              <w:spacing w:line="240" w:lineRule="exact"/>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0259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CF5BA1" w:rsidRDefault="00CF5BA1" w:rsidP="00C02598">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0259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5BA1" w:rsidRDefault="00CF5BA1" w:rsidP="00C02598">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0259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CF5BA1" w:rsidRPr="00C02598"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C02598" w:rsidRDefault="00C02598" w:rsidP="004663F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CF5BA1" w:rsidRDefault="00CF5BA1" w:rsidP="004663F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Ｃ：Ａの期間後２か月間の見込み売上高等</w:t>
            </w:r>
          </w:p>
          <w:p w:rsidR="00CF5BA1" w:rsidRDefault="00CF5BA1" w:rsidP="004663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F5BA1" w:rsidRDefault="00CF5BA1" w:rsidP="004663F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CF5BA1" w:rsidRDefault="00CF5BA1" w:rsidP="00CF5BA1">
            <w:pPr>
              <w:spacing w:line="240" w:lineRule="exact"/>
              <w:ind w:left="210" w:hangingChars="100" w:hanging="21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※本様式は、前年以降、事業拡大等により前年比較が適当でない特段の事情がある場合に使用します。</w:t>
            </w:r>
          </w:p>
          <w:p w:rsidR="00CF5BA1" w:rsidRPr="00CF5BA1" w:rsidRDefault="00CF5BA1" w:rsidP="00CF5BA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※本認定とは別に、金融機関及び信用保証協会による金融上の審査があります。</w:t>
            </w:r>
          </w:p>
          <w:p w:rsidR="00CF5BA1" w:rsidRPr="00CF5BA1" w:rsidRDefault="00CF5BA1" w:rsidP="00CF274B">
            <w:pPr>
              <w:spacing w:line="220" w:lineRule="exact"/>
              <w:ind w:left="210" w:hangingChars="100" w:hanging="21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tc>
      </w:tr>
    </w:tbl>
    <w:p w:rsidR="00B63EE9" w:rsidRDefault="00B63EE9" w:rsidP="00AF3538">
      <w:pPr>
        <w:suppressAutoHyphens/>
        <w:spacing w:line="240" w:lineRule="exact"/>
        <w:ind w:right="-1"/>
        <w:jc w:val="right"/>
        <w:textAlignment w:val="baseline"/>
        <w:rPr>
          <w:rFonts w:ascii="ＭＳ ゴシック" w:eastAsia="ＭＳ ゴシック" w:hAnsi="ＭＳ ゴシック" w:cs="ＭＳ ゴシック"/>
          <w:color w:val="000000"/>
          <w:kern w:val="0"/>
          <w:szCs w:val="21"/>
        </w:rPr>
      </w:pPr>
    </w:p>
    <w:p w:rsidR="00AF3538" w:rsidRPr="00AF3538" w:rsidRDefault="00AF3538" w:rsidP="00AF3538">
      <w:pPr>
        <w:suppressAutoHyphens/>
        <w:spacing w:line="240" w:lineRule="exact"/>
        <w:ind w:right="-1"/>
        <w:jc w:val="right"/>
        <w:textAlignment w:val="baseline"/>
        <w:rPr>
          <w:rFonts w:ascii="ＭＳ ゴシック" w:eastAsia="ＭＳ ゴシック" w:hAnsi="ＭＳ ゴシック" w:cs="ＭＳ ゴシック"/>
          <w:color w:val="000000"/>
          <w:kern w:val="0"/>
          <w:szCs w:val="21"/>
        </w:rPr>
      </w:pPr>
      <w:bookmarkStart w:id="0" w:name="_GoBack"/>
      <w:bookmarkEnd w:id="0"/>
      <w:r w:rsidRPr="00AF3538">
        <w:rPr>
          <w:rFonts w:ascii="ＭＳ ゴシック" w:eastAsia="ＭＳ ゴシック" w:hAnsi="ＭＳ ゴシック" w:cs="ＭＳ ゴシック" w:hint="eastAsia"/>
          <w:color w:val="000000"/>
          <w:kern w:val="0"/>
          <w:szCs w:val="21"/>
        </w:rPr>
        <w:t>認定番号　　　－　　　号</w:t>
      </w:r>
    </w:p>
    <w:p w:rsidR="00AF3538" w:rsidRPr="00AF3538" w:rsidRDefault="00AF3538" w:rsidP="00AF3538">
      <w:pPr>
        <w:suppressAutoHyphens/>
        <w:spacing w:line="240" w:lineRule="exact"/>
        <w:ind w:right="-1"/>
        <w:jc w:val="right"/>
        <w:textAlignment w:val="baseline"/>
        <w:rPr>
          <w:rFonts w:ascii="ＭＳ ゴシック" w:eastAsia="ＭＳ ゴシック" w:hAnsi="ＭＳ ゴシック" w:cs="ＭＳ ゴシック"/>
          <w:color w:val="000000"/>
          <w:kern w:val="0"/>
          <w:szCs w:val="21"/>
        </w:rPr>
      </w:pPr>
      <w:r w:rsidRPr="00AF3538">
        <w:rPr>
          <w:rFonts w:ascii="ＭＳ ゴシック" w:eastAsia="ＭＳ ゴシック" w:hAnsi="ＭＳ ゴシック" w:cs="ＭＳ ゴシック" w:hint="eastAsia"/>
          <w:color w:val="000000"/>
          <w:kern w:val="0"/>
          <w:szCs w:val="21"/>
        </w:rPr>
        <w:t>令和　　　年　　月　　日</w:t>
      </w:r>
    </w:p>
    <w:p w:rsidR="00AF3538" w:rsidRPr="00AF3538" w:rsidRDefault="00AF3538" w:rsidP="00AF3538">
      <w:pPr>
        <w:suppressAutoHyphens/>
        <w:spacing w:line="240" w:lineRule="exact"/>
        <w:ind w:right="839" w:firstLineChars="100" w:firstLine="210"/>
        <w:textAlignment w:val="baseline"/>
        <w:rPr>
          <w:rFonts w:ascii="ＭＳ ゴシック" w:eastAsia="ＭＳ ゴシック" w:hAnsi="ＭＳ ゴシック" w:cs="ＭＳ ゴシック"/>
          <w:color w:val="000000"/>
          <w:kern w:val="0"/>
          <w:szCs w:val="21"/>
        </w:rPr>
      </w:pPr>
      <w:r w:rsidRPr="00AF3538">
        <w:rPr>
          <w:rFonts w:ascii="ＭＳ ゴシック" w:eastAsia="ＭＳ ゴシック" w:hAnsi="ＭＳ ゴシック" w:cs="ＭＳ ゴシック" w:hint="eastAsia"/>
          <w:color w:val="000000"/>
          <w:kern w:val="0"/>
          <w:szCs w:val="21"/>
        </w:rPr>
        <w:t>申請のとおり、相違ないことを認定します。</w:t>
      </w:r>
    </w:p>
    <w:p w:rsidR="00AF3538" w:rsidRPr="00AF3538" w:rsidRDefault="00AF3538" w:rsidP="00AF3538">
      <w:pPr>
        <w:suppressAutoHyphens/>
        <w:spacing w:line="240" w:lineRule="exact"/>
        <w:ind w:right="-1"/>
        <w:jc w:val="left"/>
        <w:textAlignment w:val="baseline"/>
        <w:rPr>
          <w:rFonts w:ascii="ＭＳ ゴシック" w:eastAsia="ＭＳ ゴシック" w:hAnsi="ＭＳ ゴシック" w:cs="ＭＳ ゴシック"/>
          <w:color w:val="000000"/>
          <w:kern w:val="0"/>
          <w:szCs w:val="21"/>
        </w:rPr>
      </w:pPr>
    </w:p>
    <w:p w:rsidR="00AF3538" w:rsidRPr="00AF3538" w:rsidRDefault="00AF3538" w:rsidP="00AF3538">
      <w:pPr>
        <w:suppressAutoHyphens/>
        <w:spacing w:line="240" w:lineRule="exact"/>
        <w:ind w:right="-1" w:firstLineChars="100" w:firstLine="210"/>
        <w:jc w:val="left"/>
        <w:textAlignment w:val="baseline"/>
        <w:rPr>
          <w:rFonts w:ascii="ＭＳ ゴシック" w:eastAsia="ＭＳ ゴシック" w:hAnsi="ＭＳ ゴシック" w:cs="ＭＳ ゴシック"/>
          <w:color w:val="000000"/>
          <w:kern w:val="0"/>
          <w:szCs w:val="21"/>
        </w:rPr>
      </w:pPr>
      <w:r w:rsidRPr="00AF3538">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AF3538" w:rsidRPr="00AF3538" w:rsidRDefault="00AF3538" w:rsidP="00AF3538">
      <w:pPr>
        <w:suppressAutoHyphens/>
        <w:spacing w:line="240" w:lineRule="exact"/>
        <w:ind w:right="242"/>
        <w:jc w:val="right"/>
        <w:textAlignment w:val="baseline"/>
        <w:rPr>
          <w:rFonts w:ascii="ＭＳ ゴシック" w:eastAsia="ＭＳ ゴシック" w:hAnsi="Times New Roman"/>
          <w:color w:val="000000"/>
          <w:spacing w:val="16"/>
          <w:kern w:val="0"/>
          <w:szCs w:val="21"/>
        </w:rPr>
      </w:pPr>
    </w:p>
    <w:p w:rsidR="00AF3538" w:rsidRPr="00AF3538" w:rsidRDefault="00AF3538" w:rsidP="00AF3538">
      <w:pPr>
        <w:suppressAutoHyphens/>
        <w:spacing w:line="240" w:lineRule="exact"/>
        <w:jc w:val="right"/>
        <w:textAlignment w:val="baseline"/>
        <w:rPr>
          <w:rFonts w:ascii="ＭＳ ゴシック" w:eastAsia="ＭＳ ゴシック" w:hAnsi="ＭＳ ゴシック"/>
          <w:color w:val="000000"/>
          <w:spacing w:val="16"/>
          <w:kern w:val="0"/>
        </w:rPr>
      </w:pPr>
      <w:r w:rsidRPr="00AF3538">
        <w:rPr>
          <w:rFonts w:ascii="ＭＳ ゴシック" w:eastAsia="ＭＳ ゴシック" w:hAnsi="Times New Roman" w:hint="eastAsia"/>
          <w:color w:val="000000"/>
          <w:spacing w:val="16"/>
          <w:kern w:val="0"/>
          <w:szCs w:val="21"/>
        </w:rPr>
        <w:t>国立市長　永見 理夫</w:t>
      </w:r>
    </w:p>
    <w:p w:rsidR="00382E9D" w:rsidRPr="00382E9D" w:rsidRDefault="00382E9D" w:rsidP="00382E9D">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382E9D" w:rsidRPr="00382E9D" w:rsidRDefault="00382E9D" w:rsidP="00382E9D"/>
    <w:p w:rsidR="005E2A22" w:rsidRPr="00CF5BA1" w:rsidRDefault="005E2A22"/>
    <w:sectPr w:rsidR="005E2A22" w:rsidRPr="00CF5BA1" w:rsidSect="00B63EE9">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38" w:rsidRDefault="00AF3538" w:rsidP="00AF3538">
      <w:r>
        <w:separator/>
      </w:r>
    </w:p>
  </w:endnote>
  <w:endnote w:type="continuationSeparator" w:id="0">
    <w:p w:rsidR="00AF3538" w:rsidRDefault="00AF3538" w:rsidP="00AF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38" w:rsidRDefault="00AF3538" w:rsidP="00AF3538">
      <w:r>
        <w:separator/>
      </w:r>
    </w:p>
  </w:footnote>
  <w:footnote w:type="continuationSeparator" w:id="0">
    <w:p w:rsidR="00AF3538" w:rsidRDefault="00AF3538" w:rsidP="00AF3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A1"/>
    <w:rsid w:val="00382E9D"/>
    <w:rsid w:val="005E2A22"/>
    <w:rsid w:val="00AF3538"/>
    <w:rsid w:val="00B63EE9"/>
    <w:rsid w:val="00C02598"/>
    <w:rsid w:val="00CF274B"/>
    <w:rsid w:val="00C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0C9CCE"/>
  <w15:chartTrackingRefBased/>
  <w15:docId w15:val="{4493E06D-9C1C-4FFE-828B-93C71F5C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BA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5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2598"/>
    <w:rPr>
      <w:rFonts w:asciiTheme="majorHAnsi" w:eastAsiaTheme="majorEastAsia" w:hAnsiTheme="majorHAnsi" w:cstheme="majorBidi"/>
      <w:sz w:val="18"/>
      <w:szCs w:val="18"/>
    </w:rPr>
  </w:style>
  <w:style w:type="paragraph" w:styleId="a5">
    <w:name w:val="header"/>
    <w:basedOn w:val="a"/>
    <w:link w:val="a6"/>
    <w:uiPriority w:val="99"/>
    <w:unhideWhenUsed/>
    <w:rsid w:val="00AF3538"/>
    <w:pPr>
      <w:tabs>
        <w:tab w:val="center" w:pos="4252"/>
        <w:tab w:val="right" w:pos="8504"/>
      </w:tabs>
      <w:snapToGrid w:val="0"/>
    </w:pPr>
  </w:style>
  <w:style w:type="character" w:customStyle="1" w:styleId="a6">
    <w:name w:val="ヘッダー (文字)"/>
    <w:basedOn w:val="a0"/>
    <w:link w:val="a5"/>
    <w:uiPriority w:val="99"/>
    <w:rsid w:val="00AF3538"/>
    <w:rPr>
      <w:rFonts w:cs="Times New Roman"/>
      <w:szCs w:val="20"/>
    </w:rPr>
  </w:style>
  <w:style w:type="paragraph" w:styleId="a7">
    <w:name w:val="footer"/>
    <w:basedOn w:val="a"/>
    <w:link w:val="a8"/>
    <w:uiPriority w:val="99"/>
    <w:unhideWhenUsed/>
    <w:rsid w:val="00AF3538"/>
    <w:pPr>
      <w:tabs>
        <w:tab w:val="center" w:pos="4252"/>
        <w:tab w:val="right" w:pos="8504"/>
      </w:tabs>
      <w:snapToGrid w:val="0"/>
    </w:pPr>
  </w:style>
  <w:style w:type="character" w:customStyle="1" w:styleId="a8">
    <w:name w:val="フッター (文字)"/>
    <w:basedOn w:val="a0"/>
    <w:link w:val="a7"/>
    <w:uiPriority w:val="99"/>
    <w:rsid w:val="00AF353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shimizu</cp:lastModifiedBy>
  <cp:revision>4</cp:revision>
  <cp:lastPrinted>2023-09-28T10:35:00Z</cp:lastPrinted>
  <dcterms:created xsi:type="dcterms:W3CDTF">2023-09-28T04:35:00Z</dcterms:created>
  <dcterms:modified xsi:type="dcterms:W3CDTF">2023-09-28T10:35:00Z</dcterms:modified>
</cp:coreProperties>
</file>